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3E" w:rsidRPr="005C0428" w:rsidRDefault="00B6443E" w:rsidP="00D119FB">
      <w:pPr>
        <w:spacing w:after="0" w:line="240" w:lineRule="auto"/>
        <w:jc w:val="center"/>
        <w:rPr>
          <w:rFonts w:cs="Calibri"/>
          <w:b/>
          <w:noProof/>
          <w:sz w:val="32"/>
          <w:szCs w:val="32"/>
          <w:lang w:eastAsia="cs-CZ"/>
        </w:rPr>
      </w:pPr>
      <w:r w:rsidRPr="00D11CF1">
        <w:rPr>
          <w:rFonts w:cs="Calibri"/>
          <w:b/>
          <w:noProof/>
          <w:sz w:val="32"/>
          <w:szCs w:val="32"/>
          <w:lang w:eastAsia="cs-CZ"/>
        </w:rPr>
        <w:t>Prihláška na preteky v králičom hope</w:t>
      </w:r>
    </w:p>
    <w:p w:rsidR="00B6443E" w:rsidRPr="00701BBC" w:rsidRDefault="00701BBC" w:rsidP="00B6443E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701BBC">
        <w:rPr>
          <w:rFonts w:cs="Calibri"/>
          <w:b/>
          <w:sz w:val="28"/>
          <w:szCs w:val="28"/>
        </w:rPr>
        <w:t>o</w:t>
      </w:r>
      <w:r w:rsidR="00B6443E" w:rsidRPr="00701BBC">
        <w:rPr>
          <w:rFonts w:cs="Calibri"/>
          <w:b/>
          <w:sz w:val="28"/>
          <w:szCs w:val="28"/>
        </w:rPr>
        <w:t xml:space="preserve"> </w:t>
      </w:r>
      <w:r w:rsidRPr="00701BBC">
        <w:rPr>
          <w:rFonts w:cs="Calibri"/>
          <w:b/>
          <w:sz w:val="28"/>
          <w:szCs w:val="28"/>
        </w:rPr>
        <w:t>C</w:t>
      </w:r>
      <w:r w:rsidR="00B6443E" w:rsidRPr="00701BBC">
        <w:rPr>
          <w:rFonts w:cs="Calibri"/>
          <w:b/>
          <w:sz w:val="28"/>
          <w:szCs w:val="28"/>
        </w:rPr>
        <w:t xml:space="preserve">enu starostu obce </w:t>
      </w:r>
      <w:r w:rsidRPr="00701BBC">
        <w:rPr>
          <w:rFonts w:cs="Calibri"/>
          <w:b/>
          <w:sz w:val="28"/>
          <w:szCs w:val="28"/>
        </w:rPr>
        <w:t xml:space="preserve">Cabaj-Čápor </w:t>
      </w:r>
    </w:p>
    <w:p w:rsidR="00B6443E" w:rsidRPr="00821EE9" w:rsidRDefault="00B6443E" w:rsidP="00B6443E">
      <w:pPr>
        <w:spacing w:after="0" w:line="240" w:lineRule="auto"/>
        <w:jc w:val="center"/>
        <w:rPr>
          <w:b/>
        </w:rPr>
      </w:pPr>
      <w:r w:rsidRPr="00821EE9">
        <w:rPr>
          <w:b/>
        </w:rPr>
        <w:t xml:space="preserve">dňa  </w:t>
      </w:r>
      <w:r w:rsidR="00701BBC">
        <w:rPr>
          <w:b/>
        </w:rPr>
        <w:t>6. 4. 2019</w:t>
      </w:r>
      <w:r w:rsidRPr="00821EE9">
        <w:rPr>
          <w:b/>
        </w:rPr>
        <w:t xml:space="preserve"> v</w:t>
      </w:r>
      <w:r w:rsidR="00701BBC">
        <w:rPr>
          <w:b/>
        </w:rPr>
        <w:t> Kultúrnom dome Čápor</w:t>
      </w:r>
    </w:p>
    <w:p w:rsidR="00B6443E" w:rsidRPr="00821EE9" w:rsidRDefault="00B6443E" w:rsidP="00B6443E">
      <w:pPr>
        <w:spacing w:after="0" w:line="240" w:lineRule="auto"/>
        <w:jc w:val="center"/>
        <w:rPr>
          <w:b/>
        </w:rPr>
      </w:pPr>
      <w:r w:rsidRPr="00821EE9">
        <w:rPr>
          <w:b/>
        </w:rPr>
        <w:t xml:space="preserve">Uzávierka prihlášok: </w:t>
      </w:r>
      <w:r w:rsidR="005A6CF6">
        <w:rPr>
          <w:b/>
        </w:rPr>
        <w:t>2</w:t>
      </w:r>
      <w:r w:rsidR="00571B51">
        <w:rPr>
          <w:b/>
        </w:rPr>
        <w:t>2</w:t>
      </w:r>
      <w:bookmarkStart w:id="0" w:name="_GoBack"/>
      <w:bookmarkEnd w:id="0"/>
      <w:r w:rsidRPr="00821EE9">
        <w:rPr>
          <w:b/>
        </w:rPr>
        <w:t xml:space="preserve">. </w:t>
      </w:r>
      <w:r w:rsidR="005A6CF6">
        <w:rPr>
          <w:b/>
        </w:rPr>
        <w:t>3</w:t>
      </w:r>
      <w:r w:rsidRPr="00821EE9">
        <w:rPr>
          <w:b/>
        </w:rPr>
        <w:t>. 201</w:t>
      </w:r>
      <w:r w:rsidR="005A6CF6">
        <w:rPr>
          <w:b/>
        </w:rPr>
        <w:t>9</w:t>
      </w:r>
    </w:p>
    <w:p w:rsidR="00B6443E" w:rsidRDefault="00B6443E" w:rsidP="00B6443E">
      <w:pPr>
        <w:pStyle w:val="Bezriadkovania"/>
        <w:rPr>
          <w:b/>
          <w:lang w:val="sk-SK"/>
        </w:rPr>
      </w:pPr>
    </w:p>
    <w:p w:rsidR="00B6443E" w:rsidRPr="00F84B3E" w:rsidRDefault="00B6443E" w:rsidP="00D119FB">
      <w:pPr>
        <w:pStyle w:val="Bezriadkovania"/>
        <w:spacing w:line="360" w:lineRule="auto"/>
        <w:rPr>
          <w:sz w:val="24"/>
          <w:szCs w:val="24"/>
          <w:lang w:val="sk-SK"/>
        </w:rPr>
      </w:pPr>
      <w:r w:rsidRPr="00F84B3E">
        <w:rPr>
          <w:b/>
          <w:sz w:val="24"/>
          <w:szCs w:val="24"/>
          <w:lang w:val="sk-SK"/>
        </w:rPr>
        <w:t>Meno  pretekára:</w:t>
      </w:r>
      <w:r w:rsidRPr="00F84B3E">
        <w:rPr>
          <w:sz w:val="24"/>
          <w:szCs w:val="24"/>
          <w:lang w:val="sk-SK"/>
        </w:rPr>
        <w:t xml:space="preserve"> . . . . . . . . . . . . . . . . . . . . . . . . . . . . . . . . . . . .Adresa: . . . . . . . . . . . . . . . . . </w:t>
      </w:r>
      <w:r>
        <w:rPr>
          <w:sz w:val="24"/>
          <w:szCs w:val="24"/>
          <w:lang w:val="sk-SK"/>
        </w:rPr>
        <w:t xml:space="preserve">. . . . </w:t>
      </w:r>
      <w:r w:rsidRPr="00F84B3E">
        <w:rPr>
          <w:sz w:val="24"/>
          <w:szCs w:val="24"/>
          <w:lang w:val="sk-SK"/>
        </w:rPr>
        <w:t xml:space="preserve"> </w:t>
      </w:r>
    </w:p>
    <w:p w:rsidR="00B6443E" w:rsidRPr="00F84B3E" w:rsidRDefault="00B6443E" w:rsidP="00D119FB">
      <w:pPr>
        <w:pStyle w:val="Bezriadkovania"/>
        <w:spacing w:line="360" w:lineRule="auto"/>
        <w:rPr>
          <w:sz w:val="24"/>
          <w:szCs w:val="24"/>
          <w:lang w:val="sk-SK"/>
        </w:rPr>
      </w:pPr>
      <w:r w:rsidRPr="00F84B3E">
        <w:rPr>
          <w:sz w:val="24"/>
          <w:szCs w:val="24"/>
          <w:lang w:val="sk-SK"/>
        </w:rPr>
        <w:t>. . . . . . . . . . . . . . . . . . . . . . . . . . . . . . . . . . . . . . . . . . . . . . . . Člen ZO SZCH v. . . . . . . . . . . . . . . . .</w:t>
      </w:r>
      <w:r>
        <w:rPr>
          <w:sz w:val="24"/>
          <w:szCs w:val="24"/>
          <w:lang w:val="sk-SK"/>
        </w:rPr>
        <w:t xml:space="preserve"> . </w:t>
      </w:r>
    </w:p>
    <w:p w:rsidR="00B6443E" w:rsidRDefault="00B6443E" w:rsidP="00D119FB">
      <w:pPr>
        <w:pStyle w:val="Bezriadkovania"/>
        <w:spacing w:line="360" w:lineRule="auto"/>
        <w:rPr>
          <w:sz w:val="24"/>
          <w:szCs w:val="24"/>
          <w:lang w:val="sk-SK"/>
        </w:rPr>
      </w:pPr>
      <w:r w:rsidRPr="00F84B3E">
        <w:rPr>
          <w:sz w:val="24"/>
          <w:szCs w:val="24"/>
          <w:lang w:val="sk-SK"/>
        </w:rPr>
        <w:t>Č</w:t>
      </w:r>
      <w:r>
        <w:rPr>
          <w:sz w:val="24"/>
          <w:szCs w:val="24"/>
          <w:lang w:val="sk-SK"/>
        </w:rPr>
        <w:t xml:space="preserve">. </w:t>
      </w:r>
      <w:r w:rsidRPr="00F84B3E">
        <w:rPr>
          <w:sz w:val="24"/>
          <w:szCs w:val="24"/>
          <w:lang w:val="sk-SK"/>
        </w:rPr>
        <w:t xml:space="preserve">telefónu: . . . . . . . . . . . . . . . . . . . . . . . . .   E-mail: . . . . . . . . . . . . . . . . . . . . . . . . . </w:t>
      </w:r>
      <w:r>
        <w:rPr>
          <w:sz w:val="24"/>
          <w:szCs w:val="24"/>
          <w:lang w:val="sk-SK"/>
        </w:rPr>
        <w:t xml:space="preserve">. . . . . . . . . </w:t>
      </w:r>
    </w:p>
    <w:p w:rsidR="00B6443E" w:rsidRDefault="00B6443E" w:rsidP="00D119FB">
      <w:pPr>
        <w:pStyle w:val="Bezriadkovania"/>
        <w:rPr>
          <w:b/>
          <w:lang w:val="sk-SK"/>
        </w:rPr>
      </w:pPr>
    </w:p>
    <w:p w:rsidR="00D119FB" w:rsidRPr="00DB1674" w:rsidRDefault="00D119FB" w:rsidP="00D119FB">
      <w:pPr>
        <w:pStyle w:val="Bezriadkovania"/>
        <w:rPr>
          <w:b/>
          <w:lang w:val="sk-SK"/>
        </w:rPr>
      </w:pPr>
    </w:p>
    <w:p w:rsidR="00B6443E" w:rsidRPr="00DB1674" w:rsidRDefault="00B6443E" w:rsidP="00D119FB">
      <w:pPr>
        <w:pStyle w:val="Bezriadkovania"/>
        <w:spacing w:line="360" w:lineRule="auto"/>
        <w:rPr>
          <w:lang w:val="sk-SK"/>
        </w:rPr>
      </w:pPr>
      <w:r w:rsidRPr="00DB1674">
        <w:rPr>
          <w:b/>
          <w:lang w:val="sk-SK"/>
        </w:rPr>
        <w:t>Meno 1. králika:</w:t>
      </w:r>
      <w:r w:rsidRPr="00DB1674">
        <w:rPr>
          <w:lang w:val="sk-SK"/>
        </w:rPr>
        <w:t xml:space="preserve"> </w:t>
      </w:r>
      <w:r>
        <w:rPr>
          <w:lang w:val="sk-SK"/>
        </w:rPr>
        <w:t xml:space="preserve">. . . . . . . . . . . . . . . . . . . . . . . . . . . . . . . . . . . . .Dátum narodenia:  . . . . . . . . . . . . . . . . . . .   </w:t>
      </w:r>
    </w:p>
    <w:p w:rsidR="00B6443E" w:rsidRDefault="00B6443E" w:rsidP="00D119FB">
      <w:pPr>
        <w:pStyle w:val="Bezriadkovania"/>
        <w:spacing w:line="360" w:lineRule="auto"/>
        <w:rPr>
          <w:lang w:val="sk-SK"/>
        </w:rPr>
      </w:pPr>
      <w:proofErr w:type="spellStart"/>
      <w:r w:rsidRPr="00DB1674">
        <w:rPr>
          <w:lang w:val="sk-SK"/>
        </w:rPr>
        <w:t>Registr</w:t>
      </w:r>
      <w:r>
        <w:rPr>
          <w:lang w:val="sk-SK"/>
        </w:rPr>
        <w:t>ač</w:t>
      </w:r>
      <w:proofErr w:type="spellEnd"/>
      <w:r>
        <w:rPr>
          <w:lang w:val="sk-SK"/>
        </w:rPr>
        <w:t>.</w:t>
      </w:r>
      <w:r w:rsidRPr="00DB1674">
        <w:rPr>
          <w:lang w:val="sk-SK"/>
        </w:rPr>
        <w:t xml:space="preserve"> značky:  ĽU </w:t>
      </w:r>
      <w:r>
        <w:rPr>
          <w:lang w:val="sk-SK"/>
        </w:rPr>
        <w:t xml:space="preserve"> . . . . . . . . . . . .</w:t>
      </w:r>
      <w:r w:rsidRPr="00DB1674">
        <w:rPr>
          <w:lang w:val="sk-SK"/>
        </w:rPr>
        <w:t xml:space="preserve"> </w:t>
      </w:r>
      <w:r>
        <w:rPr>
          <w:lang w:val="sk-SK"/>
        </w:rPr>
        <w:t xml:space="preserve">. . </w:t>
      </w:r>
      <w:r w:rsidRPr="00DB1674">
        <w:rPr>
          <w:lang w:val="sk-SK"/>
        </w:rPr>
        <w:t>PU</w:t>
      </w:r>
      <w:r>
        <w:rPr>
          <w:lang w:val="sk-SK"/>
        </w:rPr>
        <w:t>. . . . . . . . . . . . . .</w:t>
      </w:r>
      <w:r w:rsidRPr="00DB1674">
        <w:rPr>
          <w:lang w:val="sk-SK"/>
        </w:rPr>
        <w:t xml:space="preserve"> Č</w:t>
      </w:r>
      <w:r>
        <w:rPr>
          <w:lang w:val="sk-SK"/>
        </w:rPr>
        <w:t>.</w:t>
      </w:r>
      <w:r w:rsidRPr="00DB1674">
        <w:rPr>
          <w:lang w:val="sk-SK"/>
        </w:rPr>
        <w:t xml:space="preserve"> mikročipu</w:t>
      </w:r>
      <w:r>
        <w:rPr>
          <w:lang w:val="sk-SK"/>
        </w:rPr>
        <w:t xml:space="preserve"> . . . . . . . . . . . Č. VP . . . . . . . . .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801"/>
        <w:gridCol w:w="1027"/>
        <w:gridCol w:w="788"/>
        <w:gridCol w:w="825"/>
        <w:gridCol w:w="470"/>
        <w:gridCol w:w="411"/>
        <w:gridCol w:w="695"/>
        <w:gridCol w:w="447"/>
        <w:gridCol w:w="447"/>
        <w:gridCol w:w="684"/>
        <w:gridCol w:w="716"/>
      </w:tblGrid>
      <w:tr w:rsidR="00B6443E" w:rsidTr="00F97341">
        <w:tc>
          <w:tcPr>
            <w:tcW w:w="0" w:type="auto"/>
            <w:gridSpan w:val="12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Súťaží v disciplíne</w:t>
            </w:r>
          </w:p>
        </w:tc>
      </w:tr>
      <w:tr w:rsidR="00B6443E" w:rsidTr="00F97341"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b/>
                <w:lang w:val="sk-SK"/>
              </w:rPr>
            </w:pPr>
            <w:r w:rsidRPr="00746BD9">
              <w:rPr>
                <w:b/>
                <w:lang w:val="sk-SK"/>
              </w:rPr>
              <w:t>Rovinka</w:t>
            </w:r>
          </w:p>
        </w:tc>
        <w:tc>
          <w:tcPr>
            <w:tcW w:w="701" w:type="dxa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ľahká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stredná</w:t>
            </w: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ťažká</w:t>
            </w: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elitná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b/>
                <w:lang w:val="sk-SK"/>
              </w:rPr>
            </w:pPr>
            <w:r w:rsidRPr="00746BD9">
              <w:rPr>
                <w:b/>
                <w:lang w:val="sk-SK"/>
              </w:rPr>
              <w:t>Parkúr</w:t>
            </w: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ľahký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stredný</w:t>
            </w: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ťažký</w:t>
            </w: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elitný</w:t>
            </w:r>
          </w:p>
        </w:tc>
      </w:tr>
      <w:tr w:rsidR="00B6443E" w:rsidTr="00F97341"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701" w:type="dxa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>
              <w:rPr>
                <w:lang w:val="sk-SK"/>
              </w:rPr>
              <w:t xml:space="preserve">     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</w:tr>
      <w:tr w:rsidR="00B6443E" w:rsidTr="00F97341"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b/>
                <w:lang w:val="sk-SK"/>
              </w:rPr>
            </w:pPr>
            <w:r w:rsidRPr="00746BD9">
              <w:rPr>
                <w:b/>
                <w:lang w:val="sk-SK"/>
              </w:rPr>
              <w:t>Skok do výšky</w:t>
            </w:r>
          </w:p>
        </w:tc>
        <w:tc>
          <w:tcPr>
            <w:tcW w:w="3911" w:type="dxa"/>
            <w:gridSpan w:val="5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b/>
                <w:lang w:val="sk-SK"/>
              </w:rPr>
            </w:pPr>
            <w:r w:rsidRPr="00746BD9">
              <w:rPr>
                <w:b/>
                <w:lang w:val="sk-SK"/>
              </w:rPr>
              <w:t>Skok do diaľky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</w:tr>
    </w:tbl>
    <w:p w:rsidR="00B6443E" w:rsidRDefault="00B6443E" w:rsidP="00B6443E">
      <w:pPr>
        <w:pStyle w:val="Bezriadkovania"/>
        <w:rPr>
          <w:lang w:val="sk-SK"/>
        </w:rPr>
      </w:pPr>
      <w:r w:rsidRPr="00DB1674">
        <w:rPr>
          <w:lang w:val="sk-SK"/>
        </w:rPr>
        <w:t xml:space="preserve">Štartovné: </w:t>
      </w:r>
      <w:r>
        <w:rPr>
          <w:lang w:val="sk-SK"/>
        </w:rPr>
        <w:t xml:space="preserve"> 4 Eur za prvý štart, 2,50 Eur za každý ďalší.  </w:t>
      </w:r>
    </w:p>
    <w:p w:rsidR="00D119FB" w:rsidRDefault="00D119FB" w:rsidP="00B6443E">
      <w:pPr>
        <w:pStyle w:val="Bezriadkovania"/>
        <w:rPr>
          <w:lang w:val="sk-SK"/>
        </w:rPr>
      </w:pPr>
    </w:p>
    <w:p w:rsidR="00B6443E" w:rsidRDefault="00B6443E" w:rsidP="00B6443E">
      <w:pPr>
        <w:pStyle w:val="Bezriadkovania"/>
        <w:rPr>
          <w:b/>
          <w:lang w:val="sk-SK"/>
        </w:rPr>
      </w:pPr>
    </w:p>
    <w:p w:rsidR="00B6443E" w:rsidRPr="00DB1674" w:rsidRDefault="00B6443E" w:rsidP="00D119FB">
      <w:pPr>
        <w:pStyle w:val="Bezriadkovania"/>
        <w:spacing w:line="360" w:lineRule="auto"/>
        <w:rPr>
          <w:lang w:val="sk-SK"/>
        </w:rPr>
      </w:pPr>
      <w:r w:rsidRPr="00DB1674">
        <w:rPr>
          <w:b/>
          <w:lang w:val="sk-SK"/>
        </w:rPr>
        <w:t xml:space="preserve">Meno </w:t>
      </w:r>
      <w:r>
        <w:rPr>
          <w:b/>
          <w:lang w:val="sk-SK"/>
        </w:rPr>
        <w:t>2</w:t>
      </w:r>
      <w:r w:rsidRPr="00DB1674">
        <w:rPr>
          <w:b/>
          <w:lang w:val="sk-SK"/>
        </w:rPr>
        <w:t>. králika:</w:t>
      </w:r>
      <w:r w:rsidRPr="00DB1674">
        <w:rPr>
          <w:lang w:val="sk-SK"/>
        </w:rPr>
        <w:t xml:space="preserve"> </w:t>
      </w:r>
      <w:r>
        <w:rPr>
          <w:lang w:val="sk-SK"/>
        </w:rPr>
        <w:t xml:space="preserve">. . . . . . . . . . . . . . . . . . . . . . . . . . . . . . . . . . . . .Dátum narodenia:  . . . . . . . . . . . . . . . . . . .   </w:t>
      </w:r>
    </w:p>
    <w:p w:rsidR="00B6443E" w:rsidRDefault="00B6443E" w:rsidP="00D119FB">
      <w:pPr>
        <w:pStyle w:val="Bezriadkovania"/>
        <w:spacing w:line="360" w:lineRule="auto"/>
        <w:rPr>
          <w:lang w:val="sk-SK"/>
        </w:rPr>
      </w:pPr>
      <w:proofErr w:type="spellStart"/>
      <w:r w:rsidRPr="00DB1674">
        <w:rPr>
          <w:lang w:val="sk-SK"/>
        </w:rPr>
        <w:t>Registr</w:t>
      </w:r>
      <w:r>
        <w:rPr>
          <w:lang w:val="sk-SK"/>
        </w:rPr>
        <w:t>ač</w:t>
      </w:r>
      <w:proofErr w:type="spellEnd"/>
      <w:r>
        <w:rPr>
          <w:lang w:val="sk-SK"/>
        </w:rPr>
        <w:t>.</w:t>
      </w:r>
      <w:r w:rsidRPr="00DB1674">
        <w:rPr>
          <w:lang w:val="sk-SK"/>
        </w:rPr>
        <w:t xml:space="preserve"> značky:  ĽU </w:t>
      </w:r>
      <w:r>
        <w:rPr>
          <w:lang w:val="sk-SK"/>
        </w:rPr>
        <w:t xml:space="preserve"> . . . . . . . . . . . .</w:t>
      </w:r>
      <w:r w:rsidRPr="00DB1674">
        <w:rPr>
          <w:lang w:val="sk-SK"/>
        </w:rPr>
        <w:t xml:space="preserve"> </w:t>
      </w:r>
      <w:r>
        <w:rPr>
          <w:lang w:val="sk-SK"/>
        </w:rPr>
        <w:t xml:space="preserve">. . </w:t>
      </w:r>
      <w:r w:rsidRPr="00DB1674">
        <w:rPr>
          <w:lang w:val="sk-SK"/>
        </w:rPr>
        <w:t>PU</w:t>
      </w:r>
      <w:r>
        <w:rPr>
          <w:lang w:val="sk-SK"/>
        </w:rPr>
        <w:t>. . . . . . . . . . . . . .</w:t>
      </w:r>
      <w:r w:rsidRPr="00DB1674">
        <w:rPr>
          <w:lang w:val="sk-SK"/>
        </w:rPr>
        <w:t xml:space="preserve"> Č</w:t>
      </w:r>
      <w:r>
        <w:rPr>
          <w:lang w:val="sk-SK"/>
        </w:rPr>
        <w:t>.</w:t>
      </w:r>
      <w:r w:rsidRPr="00DB1674">
        <w:rPr>
          <w:lang w:val="sk-SK"/>
        </w:rPr>
        <w:t xml:space="preserve"> mikročipu</w:t>
      </w:r>
      <w:r>
        <w:rPr>
          <w:lang w:val="sk-SK"/>
        </w:rPr>
        <w:t xml:space="preserve"> . . . . . . . . . . . Č. VP . . . . . . . . .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801"/>
        <w:gridCol w:w="1027"/>
        <w:gridCol w:w="788"/>
        <w:gridCol w:w="825"/>
        <w:gridCol w:w="470"/>
        <w:gridCol w:w="411"/>
        <w:gridCol w:w="695"/>
        <w:gridCol w:w="447"/>
        <w:gridCol w:w="447"/>
        <w:gridCol w:w="684"/>
        <w:gridCol w:w="716"/>
      </w:tblGrid>
      <w:tr w:rsidR="00B6443E" w:rsidTr="00F97341">
        <w:tc>
          <w:tcPr>
            <w:tcW w:w="0" w:type="auto"/>
            <w:gridSpan w:val="12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Súťaží v disciplíne</w:t>
            </w:r>
          </w:p>
        </w:tc>
      </w:tr>
      <w:tr w:rsidR="00B6443E" w:rsidTr="00F97341"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b/>
                <w:lang w:val="sk-SK"/>
              </w:rPr>
            </w:pPr>
            <w:r w:rsidRPr="00746BD9">
              <w:rPr>
                <w:b/>
                <w:lang w:val="sk-SK"/>
              </w:rPr>
              <w:t>Rovinka</w:t>
            </w:r>
          </w:p>
        </w:tc>
        <w:tc>
          <w:tcPr>
            <w:tcW w:w="701" w:type="dxa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ľahká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stredná</w:t>
            </w: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ťažká</w:t>
            </w: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elitná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b/>
                <w:lang w:val="sk-SK"/>
              </w:rPr>
            </w:pPr>
            <w:r w:rsidRPr="00746BD9">
              <w:rPr>
                <w:b/>
                <w:lang w:val="sk-SK"/>
              </w:rPr>
              <w:t>Parkúr</w:t>
            </w: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ľahký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stredný</w:t>
            </w: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ťažký</w:t>
            </w: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elitný</w:t>
            </w:r>
          </w:p>
        </w:tc>
      </w:tr>
      <w:tr w:rsidR="00B6443E" w:rsidTr="00F97341"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701" w:type="dxa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>
              <w:rPr>
                <w:lang w:val="sk-SK"/>
              </w:rPr>
              <w:t xml:space="preserve">     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</w:tr>
      <w:tr w:rsidR="00B6443E" w:rsidTr="00F97341"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b/>
                <w:lang w:val="sk-SK"/>
              </w:rPr>
            </w:pPr>
            <w:r w:rsidRPr="00746BD9">
              <w:rPr>
                <w:b/>
                <w:lang w:val="sk-SK"/>
              </w:rPr>
              <w:t>Skok do výšky</w:t>
            </w:r>
          </w:p>
        </w:tc>
        <w:tc>
          <w:tcPr>
            <w:tcW w:w="3911" w:type="dxa"/>
            <w:gridSpan w:val="5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b/>
                <w:lang w:val="sk-SK"/>
              </w:rPr>
            </w:pPr>
            <w:r w:rsidRPr="00746BD9">
              <w:rPr>
                <w:b/>
                <w:lang w:val="sk-SK"/>
              </w:rPr>
              <w:t>Skok do diaľky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</w:tr>
    </w:tbl>
    <w:p w:rsidR="00B6443E" w:rsidRDefault="00B6443E" w:rsidP="00B6443E">
      <w:pPr>
        <w:pStyle w:val="Bezriadkovania"/>
        <w:rPr>
          <w:lang w:val="sk-SK"/>
        </w:rPr>
      </w:pPr>
      <w:r w:rsidRPr="00DB1674">
        <w:rPr>
          <w:lang w:val="sk-SK"/>
        </w:rPr>
        <w:t xml:space="preserve">Štartovné: </w:t>
      </w:r>
      <w:r>
        <w:rPr>
          <w:lang w:val="sk-SK"/>
        </w:rPr>
        <w:t xml:space="preserve"> 2,50 Eur </w:t>
      </w:r>
    </w:p>
    <w:p w:rsidR="00D119FB" w:rsidRDefault="00D119FB" w:rsidP="00B6443E">
      <w:pPr>
        <w:pStyle w:val="Bezriadkovania"/>
        <w:rPr>
          <w:lang w:val="sk-SK"/>
        </w:rPr>
      </w:pPr>
    </w:p>
    <w:p w:rsidR="00D119FB" w:rsidRDefault="00D119FB" w:rsidP="00B6443E">
      <w:pPr>
        <w:pStyle w:val="Bezriadkovania"/>
        <w:rPr>
          <w:lang w:val="sk-SK"/>
        </w:rPr>
      </w:pPr>
    </w:p>
    <w:p w:rsidR="00D119FB" w:rsidRPr="00DB1674" w:rsidRDefault="00D119FB" w:rsidP="00D119FB">
      <w:pPr>
        <w:pStyle w:val="Bezriadkovania"/>
        <w:spacing w:line="360" w:lineRule="auto"/>
        <w:rPr>
          <w:lang w:val="sk-SK"/>
        </w:rPr>
      </w:pPr>
      <w:r w:rsidRPr="00DB1674">
        <w:rPr>
          <w:b/>
          <w:lang w:val="sk-SK"/>
        </w:rPr>
        <w:t xml:space="preserve">Meno </w:t>
      </w:r>
      <w:r>
        <w:rPr>
          <w:b/>
          <w:lang w:val="sk-SK"/>
        </w:rPr>
        <w:t>3</w:t>
      </w:r>
      <w:r w:rsidRPr="00DB1674">
        <w:rPr>
          <w:b/>
          <w:lang w:val="sk-SK"/>
        </w:rPr>
        <w:t>. králika:</w:t>
      </w:r>
      <w:r w:rsidRPr="00DB1674">
        <w:rPr>
          <w:lang w:val="sk-SK"/>
        </w:rPr>
        <w:t xml:space="preserve"> </w:t>
      </w:r>
      <w:r>
        <w:rPr>
          <w:lang w:val="sk-SK"/>
        </w:rPr>
        <w:t xml:space="preserve">. . . . . . . . . . . . . . . . . . . . . . . . . . . . . . . . . . . . .Dátum narodenia:  . . . . . . . . . . . . . . . . . . .   </w:t>
      </w:r>
    </w:p>
    <w:p w:rsidR="00D119FB" w:rsidRDefault="00D119FB" w:rsidP="00D119FB">
      <w:pPr>
        <w:pStyle w:val="Bezriadkovania"/>
        <w:spacing w:line="360" w:lineRule="auto"/>
        <w:rPr>
          <w:lang w:val="sk-SK"/>
        </w:rPr>
      </w:pPr>
      <w:proofErr w:type="spellStart"/>
      <w:r w:rsidRPr="00DB1674">
        <w:rPr>
          <w:lang w:val="sk-SK"/>
        </w:rPr>
        <w:t>Registr</w:t>
      </w:r>
      <w:r>
        <w:rPr>
          <w:lang w:val="sk-SK"/>
        </w:rPr>
        <w:t>ač</w:t>
      </w:r>
      <w:proofErr w:type="spellEnd"/>
      <w:r>
        <w:rPr>
          <w:lang w:val="sk-SK"/>
        </w:rPr>
        <w:t>.</w:t>
      </w:r>
      <w:r w:rsidRPr="00DB1674">
        <w:rPr>
          <w:lang w:val="sk-SK"/>
        </w:rPr>
        <w:t xml:space="preserve"> značky:  ĽU </w:t>
      </w:r>
      <w:r>
        <w:rPr>
          <w:lang w:val="sk-SK"/>
        </w:rPr>
        <w:t xml:space="preserve"> . . . . . . . . . . . .</w:t>
      </w:r>
      <w:r w:rsidRPr="00DB1674">
        <w:rPr>
          <w:lang w:val="sk-SK"/>
        </w:rPr>
        <w:t xml:space="preserve"> </w:t>
      </w:r>
      <w:r>
        <w:rPr>
          <w:lang w:val="sk-SK"/>
        </w:rPr>
        <w:t xml:space="preserve">. . </w:t>
      </w:r>
      <w:r w:rsidRPr="00DB1674">
        <w:rPr>
          <w:lang w:val="sk-SK"/>
        </w:rPr>
        <w:t>PU</w:t>
      </w:r>
      <w:r>
        <w:rPr>
          <w:lang w:val="sk-SK"/>
        </w:rPr>
        <w:t>. . . . . . . . . . . . . .</w:t>
      </w:r>
      <w:r w:rsidRPr="00DB1674">
        <w:rPr>
          <w:lang w:val="sk-SK"/>
        </w:rPr>
        <w:t xml:space="preserve"> Č</w:t>
      </w:r>
      <w:r>
        <w:rPr>
          <w:lang w:val="sk-SK"/>
        </w:rPr>
        <w:t>.</w:t>
      </w:r>
      <w:r w:rsidRPr="00DB1674">
        <w:rPr>
          <w:lang w:val="sk-SK"/>
        </w:rPr>
        <w:t xml:space="preserve"> mikročipu</w:t>
      </w:r>
      <w:r>
        <w:rPr>
          <w:lang w:val="sk-SK"/>
        </w:rPr>
        <w:t xml:space="preserve"> . . . . . . . . . . . Č. VP . . . . . . . . .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801"/>
        <w:gridCol w:w="1027"/>
        <w:gridCol w:w="788"/>
        <w:gridCol w:w="825"/>
        <w:gridCol w:w="470"/>
        <w:gridCol w:w="411"/>
        <w:gridCol w:w="695"/>
        <w:gridCol w:w="447"/>
        <w:gridCol w:w="447"/>
        <w:gridCol w:w="684"/>
        <w:gridCol w:w="716"/>
      </w:tblGrid>
      <w:tr w:rsidR="00D119FB" w:rsidTr="00F97341">
        <w:tc>
          <w:tcPr>
            <w:tcW w:w="0" w:type="auto"/>
            <w:gridSpan w:val="12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Súťaží v disciplíne</w:t>
            </w:r>
          </w:p>
        </w:tc>
      </w:tr>
      <w:tr w:rsidR="00D119FB" w:rsidTr="00F97341">
        <w:tc>
          <w:tcPr>
            <w:tcW w:w="0" w:type="auto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b/>
                <w:lang w:val="sk-SK"/>
              </w:rPr>
            </w:pPr>
            <w:r w:rsidRPr="00746BD9">
              <w:rPr>
                <w:b/>
                <w:lang w:val="sk-SK"/>
              </w:rPr>
              <w:t>Rovinka</w:t>
            </w:r>
          </w:p>
        </w:tc>
        <w:tc>
          <w:tcPr>
            <w:tcW w:w="701" w:type="dxa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ľahká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stredná</w:t>
            </w:r>
          </w:p>
        </w:tc>
        <w:tc>
          <w:tcPr>
            <w:tcW w:w="0" w:type="auto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ťažká</w:t>
            </w:r>
          </w:p>
        </w:tc>
        <w:tc>
          <w:tcPr>
            <w:tcW w:w="0" w:type="auto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elitná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b/>
                <w:lang w:val="sk-SK"/>
              </w:rPr>
            </w:pPr>
            <w:r w:rsidRPr="00746BD9">
              <w:rPr>
                <w:b/>
                <w:lang w:val="sk-SK"/>
              </w:rPr>
              <w:t>Parkúr</w:t>
            </w:r>
          </w:p>
        </w:tc>
        <w:tc>
          <w:tcPr>
            <w:tcW w:w="0" w:type="auto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ľahký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stredný</w:t>
            </w:r>
          </w:p>
        </w:tc>
        <w:tc>
          <w:tcPr>
            <w:tcW w:w="0" w:type="auto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ťažký</w:t>
            </w:r>
          </w:p>
        </w:tc>
        <w:tc>
          <w:tcPr>
            <w:tcW w:w="0" w:type="auto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elitný</w:t>
            </w:r>
          </w:p>
        </w:tc>
      </w:tr>
      <w:tr w:rsidR="00D119FB" w:rsidTr="00F97341">
        <w:tc>
          <w:tcPr>
            <w:tcW w:w="0" w:type="auto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701" w:type="dxa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  <w:r>
              <w:rPr>
                <w:lang w:val="sk-SK"/>
              </w:rPr>
              <w:t xml:space="preserve">     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</w:p>
        </w:tc>
      </w:tr>
      <w:tr w:rsidR="00D119FB" w:rsidTr="00F97341">
        <w:tc>
          <w:tcPr>
            <w:tcW w:w="0" w:type="auto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b/>
                <w:lang w:val="sk-SK"/>
              </w:rPr>
            </w:pPr>
            <w:r w:rsidRPr="00746BD9">
              <w:rPr>
                <w:b/>
                <w:lang w:val="sk-SK"/>
              </w:rPr>
              <w:t>Skok do výšky</w:t>
            </w:r>
          </w:p>
        </w:tc>
        <w:tc>
          <w:tcPr>
            <w:tcW w:w="3911" w:type="dxa"/>
            <w:gridSpan w:val="5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b/>
                <w:lang w:val="sk-SK"/>
              </w:rPr>
            </w:pPr>
            <w:r w:rsidRPr="00746BD9">
              <w:rPr>
                <w:b/>
                <w:lang w:val="sk-SK"/>
              </w:rPr>
              <w:t>Skok do diaľky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</w:p>
        </w:tc>
      </w:tr>
    </w:tbl>
    <w:p w:rsidR="00D119FB" w:rsidRDefault="00D119FB" w:rsidP="00D119FB">
      <w:pPr>
        <w:pStyle w:val="Bezriadkovania"/>
        <w:rPr>
          <w:lang w:val="sk-SK"/>
        </w:rPr>
      </w:pPr>
    </w:p>
    <w:p w:rsidR="00D119FB" w:rsidRDefault="00D119FB" w:rsidP="00D119FB">
      <w:pPr>
        <w:pStyle w:val="Bezriadkovania"/>
        <w:rPr>
          <w:lang w:val="sk-SK"/>
        </w:rPr>
      </w:pPr>
      <w:r w:rsidRPr="00DB1674">
        <w:rPr>
          <w:lang w:val="sk-SK"/>
        </w:rPr>
        <w:t xml:space="preserve">Štartovné: </w:t>
      </w:r>
      <w:r>
        <w:rPr>
          <w:lang w:val="sk-SK"/>
        </w:rPr>
        <w:t xml:space="preserve"> 2,50 Eur  </w:t>
      </w:r>
      <w:r w:rsidRPr="00D119FB">
        <w:rPr>
          <w:b/>
          <w:lang w:val="sk-SK"/>
        </w:rPr>
        <w:t>Štartovné</w:t>
      </w:r>
      <w:r>
        <w:rPr>
          <w:lang w:val="sk-SK"/>
        </w:rPr>
        <w:t xml:space="preserve"> spolu: . . . . . . . . . . . . . . . .  Eur</w:t>
      </w:r>
    </w:p>
    <w:p w:rsidR="00D119FB" w:rsidRPr="00746BD9" w:rsidRDefault="00D119FB" w:rsidP="00A04BE1">
      <w:pPr>
        <w:spacing w:after="0" w:line="240" w:lineRule="auto"/>
        <w:rPr>
          <w:sz w:val="20"/>
          <w:szCs w:val="20"/>
        </w:rPr>
      </w:pPr>
      <w:r w:rsidRPr="00746BD9">
        <w:rPr>
          <w:sz w:val="20"/>
          <w:szCs w:val="20"/>
        </w:rPr>
        <w:t xml:space="preserve">Svojím podpisom potvrdzujem, že som oboznámený </w:t>
      </w:r>
      <w:r w:rsidR="00A04BE1">
        <w:rPr>
          <w:sz w:val="20"/>
          <w:szCs w:val="20"/>
        </w:rPr>
        <w:t xml:space="preserve"> s platným Súťažným  poriadkom </w:t>
      </w:r>
      <w:r w:rsidRPr="00746BD9">
        <w:rPr>
          <w:sz w:val="20"/>
          <w:szCs w:val="20"/>
        </w:rPr>
        <w:t xml:space="preserve">pre králičí hop SZCH a budem dodržiavať  jeho ustanovenia. </w:t>
      </w:r>
    </w:p>
    <w:p w:rsidR="00D119FB" w:rsidRPr="00FC3F1D" w:rsidRDefault="00D119FB" w:rsidP="00D119FB">
      <w:pPr>
        <w:pStyle w:val="Bezriadkovania"/>
        <w:rPr>
          <w:b/>
          <w:sz w:val="20"/>
          <w:szCs w:val="20"/>
          <w:lang w:val="sk-SK"/>
        </w:rPr>
      </w:pPr>
      <w:r w:rsidRPr="00746BD9">
        <w:rPr>
          <w:sz w:val="20"/>
          <w:szCs w:val="20"/>
          <w:lang w:val="sk-SK"/>
        </w:rPr>
        <w:t xml:space="preserve">                                                                      </w:t>
      </w:r>
      <w:r w:rsidRPr="00746BD9"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</w:r>
      <w:r w:rsidRPr="00FC3F1D">
        <w:rPr>
          <w:b/>
          <w:sz w:val="20"/>
          <w:szCs w:val="20"/>
          <w:lang w:val="sk-SK"/>
        </w:rPr>
        <w:t xml:space="preserve">Podpis: . . . . . . . . . . . . . . . . . . . . . . . . . . . . . . . . . . . </w:t>
      </w:r>
    </w:p>
    <w:p w:rsidR="00D119FB" w:rsidRDefault="00D119FB" w:rsidP="00D119FB">
      <w:pPr>
        <w:spacing w:after="0" w:line="240" w:lineRule="auto"/>
        <w:ind w:left="4956"/>
        <w:rPr>
          <w:sz w:val="20"/>
          <w:szCs w:val="20"/>
        </w:rPr>
      </w:pPr>
      <w:r w:rsidRPr="00746BD9">
        <w:rPr>
          <w:sz w:val="20"/>
          <w:szCs w:val="20"/>
        </w:rPr>
        <w:t>(Za pretekárov  mladších ako 18 rokov podpis zodpovedného</w:t>
      </w:r>
      <w:r>
        <w:rPr>
          <w:sz w:val="20"/>
          <w:szCs w:val="20"/>
        </w:rPr>
        <w:t xml:space="preserve"> z</w:t>
      </w:r>
      <w:r w:rsidRPr="00746BD9">
        <w:rPr>
          <w:sz w:val="20"/>
          <w:szCs w:val="20"/>
        </w:rPr>
        <w:t>ástupcu)</w:t>
      </w:r>
    </w:p>
    <w:p w:rsidR="00A04BE1" w:rsidRDefault="00A04BE1" w:rsidP="00A04BE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B6443E" w:rsidRPr="00F75850" w:rsidRDefault="00A04BE1" w:rsidP="00F75850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F75850">
        <w:rPr>
          <w:rFonts w:ascii="Times New Roman" w:eastAsia="Times New Roman" w:hAnsi="Times New Roman"/>
          <w:sz w:val="20"/>
          <w:szCs w:val="20"/>
          <w:lang w:eastAsia="cs-CZ"/>
        </w:rPr>
        <w:t xml:space="preserve">Podaním tejto prihlášky  vyjadrujem svoj súhlas so zverejnením mnou uvedených osobných údajov na stránke </w:t>
      </w:r>
      <w:hyperlink r:id="rId6" w:history="1">
        <w:r w:rsidRPr="00F75850">
          <w:rPr>
            <w:rStyle w:val="Hypertextovprepojenie"/>
            <w:rFonts w:ascii="Times New Roman" w:eastAsia="Times New Roman" w:hAnsi="Times New Roman"/>
            <w:sz w:val="20"/>
            <w:szCs w:val="20"/>
            <w:lang w:eastAsia="cs-CZ"/>
          </w:rPr>
          <w:t>www.szch.sk</w:t>
        </w:r>
      </w:hyperlink>
      <w:r w:rsidRPr="00F75850">
        <w:rPr>
          <w:rFonts w:ascii="Times New Roman" w:eastAsia="Times New Roman" w:hAnsi="Times New Roman"/>
          <w:sz w:val="20"/>
          <w:szCs w:val="20"/>
          <w:lang w:eastAsia="cs-CZ"/>
        </w:rPr>
        <w:t xml:space="preserve"> - meno pretekára, meno králika, členstvo v ZO SZCH</w:t>
      </w:r>
      <w:r w:rsidR="00ED78A3">
        <w:rPr>
          <w:rFonts w:ascii="Times New Roman" w:eastAsia="Times New Roman" w:hAnsi="Times New Roman"/>
          <w:sz w:val="20"/>
          <w:szCs w:val="20"/>
          <w:lang w:eastAsia="cs-CZ"/>
        </w:rPr>
        <w:t xml:space="preserve"> pre tento účel</w:t>
      </w:r>
      <w:r w:rsidR="00F75850" w:rsidRPr="00F75850">
        <w:rPr>
          <w:rFonts w:ascii="Times New Roman" w:eastAsia="Times New Roman" w:hAnsi="Times New Roman"/>
          <w:sz w:val="20"/>
          <w:szCs w:val="20"/>
          <w:lang w:eastAsia="cs-CZ"/>
        </w:rPr>
        <w:t>,</w:t>
      </w:r>
      <w:r w:rsidR="00F75850" w:rsidRPr="00F75850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</w:t>
      </w:r>
      <w:r w:rsidR="00F75850" w:rsidRPr="00F75850">
        <w:rPr>
          <w:rFonts w:ascii="Times New Roman" w:eastAsia="Times New Roman" w:hAnsi="Times New Roman"/>
          <w:sz w:val="20"/>
          <w:szCs w:val="20"/>
          <w:lang w:eastAsia="ar-SA"/>
        </w:rPr>
        <w:t xml:space="preserve">v zmysle zákona od 25.05.2018 platnej </w:t>
      </w:r>
      <w:r w:rsidR="00F75850" w:rsidRPr="00F75850">
        <w:rPr>
          <w:rFonts w:ascii="Times New Roman" w:eastAsia="Times New Roman" w:hAnsi="Times New Roman"/>
          <w:bCs/>
          <w:sz w:val="20"/>
          <w:szCs w:val="20"/>
          <w:lang w:eastAsia="ar-SA"/>
        </w:rPr>
        <w:t>regulácie GDPR</w:t>
      </w:r>
      <w:r w:rsidR="00F75850" w:rsidRPr="00F75850">
        <w:rPr>
          <w:rFonts w:ascii="Times New Roman" w:eastAsia="Times New Roman" w:hAnsi="Times New Roman"/>
          <w:sz w:val="20"/>
          <w:szCs w:val="20"/>
          <w:lang w:eastAsia="ar-SA"/>
        </w:rPr>
        <w:t xml:space="preserve"> (</w:t>
      </w:r>
      <w:proofErr w:type="spellStart"/>
      <w:r w:rsidR="00F75850" w:rsidRPr="00F75850">
        <w:rPr>
          <w:rFonts w:ascii="Times New Roman" w:eastAsia="Times New Roman" w:hAnsi="Times New Roman"/>
          <w:sz w:val="20"/>
          <w:szCs w:val="20"/>
          <w:lang w:eastAsia="ar-SA"/>
        </w:rPr>
        <w:t>General</w:t>
      </w:r>
      <w:proofErr w:type="spellEnd"/>
      <w:r w:rsidR="00F75850" w:rsidRPr="00F75850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proofErr w:type="spellStart"/>
      <w:r w:rsidR="00F75850" w:rsidRPr="00F75850">
        <w:rPr>
          <w:rFonts w:ascii="Times New Roman" w:eastAsia="Times New Roman" w:hAnsi="Times New Roman"/>
          <w:sz w:val="20"/>
          <w:szCs w:val="20"/>
          <w:lang w:eastAsia="ar-SA"/>
        </w:rPr>
        <w:t>Data</w:t>
      </w:r>
      <w:proofErr w:type="spellEnd"/>
      <w:r w:rsidR="00F75850" w:rsidRPr="00F75850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proofErr w:type="spellStart"/>
      <w:r w:rsidR="00F75850" w:rsidRPr="00F75850">
        <w:rPr>
          <w:rFonts w:ascii="Times New Roman" w:eastAsia="Times New Roman" w:hAnsi="Times New Roman"/>
          <w:sz w:val="20"/>
          <w:szCs w:val="20"/>
          <w:lang w:eastAsia="ar-SA"/>
        </w:rPr>
        <w:t>Protection</w:t>
      </w:r>
      <w:proofErr w:type="spellEnd"/>
      <w:r w:rsidR="00F75850" w:rsidRPr="00F75850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proofErr w:type="spellStart"/>
      <w:r w:rsidR="00F75850" w:rsidRPr="00F75850">
        <w:rPr>
          <w:rFonts w:ascii="Times New Roman" w:eastAsia="Times New Roman" w:hAnsi="Times New Roman"/>
          <w:sz w:val="20"/>
          <w:szCs w:val="20"/>
          <w:lang w:eastAsia="ar-SA"/>
        </w:rPr>
        <w:t>Regulation</w:t>
      </w:r>
      <w:proofErr w:type="spellEnd"/>
      <w:r w:rsidR="00F75850" w:rsidRPr="00F75850">
        <w:rPr>
          <w:rFonts w:ascii="Times New Roman" w:eastAsia="Times New Roman" w:hAnsi="Times New Roman"/>
          <w:sz w:val="20"/>
          <w:szCs w:val="20"/>
          <w:lang w:eastAsia="ar-SA"/>
        </w:rPr>
        <w:t xml:space="preserve">) a </w:t>
      </w:r>
      <w:r w:rsidR="00F75850" w:rsidRPr="00F75850">
        <w:rPr>
          <w:rFonts w:ascii="Times New Roman" w:eastAsia="Times New Roman" w:hAnsi="Times New Roman"/>
          <w:bCs/>
          <w:sz w:val="20"/>
          <w:szCs w:val="20"/>
          <w:lang w:eastAsia="ar-SA"/>
        </w:rPr>
        <w:t>Zákona č.18/2018 Z. z. o ochrane osobných údajov.</w:t>
      </w:r>
    </w:p>
    <w:sectPr w:rsidR="00B6443E" w:rsidRPr="00F75850" w:rsidSect="00627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56390"/>
    <w:multiLevelType w:val="hybridMultilevel"/>
    <w:tmpl w:val="64B27A16"/>
    <w:lvl w:ilvl="0" w:tplc="A3CC7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838B5"/>
    <w:multiLevelType w:val="hybridMultilevel"/>
    <w:tmpl w:val="CDBE90D4"/>
    <w:lvl w:ilvl="0" w:tplc="41FE03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8B7"/>
    <w:rsid w:val="00067B12"/>
    <w:rsid w:val="000B4696"/>
    <w:rsid w:val="001373C3"/>
    <w:rsid w:val="0038442E"/>
    <w:rsid w:val="003D7865"/>
    <w:rsid w:val="003E4557"/>
    <w:rsid w:val="00420F90"/>
    <w:rsid w:val="00424F29"/>
    <w:rsid w:val="0050386F"/>
    <w:rsid w:val="005119C6"/>
    <w:rsid w:val="00571B51"/>
    <w:rsid w:val="00580389"/>
    <w:rsid w:val="005A6CF6"/>
    <w:rsid w:val="005C0428"/>
    <w:rsid w:val="005C15A3"/>
    <w:rsid w:val="0062771A"/>
    <w:rsid w:val="006A73D1"/>
    <w:rsid w:val="00701BBC"/>
    <w:rsid w:val="0071699E"/>
    <w:rsid w:val="00746BD9"/>
    <w:rsid w:val="00764A35"/>
    <w:rsid w:val="0080543D"/>
    <w:rsid w:val="00821EE9"/>
    <w:rsid w:val="008D73B2"/>
    <w:rsid w:val="00932E4F"/>
    <w:rsid w:val="009A4B7D"/>
    <w:rsid w:val="009C2A75"/>
    <w:rsid w:val="00A04BE1"/>
    <w:rsid w:val="00A67FDA"/>
    <w:rsid w:val="00B068B7"/>
    <w:rsid w:val="00B6443E"/>
    <w:rsid w:val="00B95EE3"/>
    <w:rsid w:val="00BC1306"/>
    <w:rsid w:val="00CD58F5"/>
    <w:rsid w:val="00D119FB"/>
    <w:rsid w:val="00D11CF1"/>
    <w:rsid w:val="00D733C3"/>
    <w:rsid w:val="00DB1674"/>
    <w:rsid w:val="00E428C5"/>
    <w:rsid w:val="00E516E2"/>
    <w:rsid w:val="00EC62D0"/>
    <w:rsid w:val="00ED78A3"/>
    <w:rsid w:val="00F40333"/>
    <w:rsid w:val="00F75850"/>
    <w:rsid w:val="00F84B3E"/>
    <w:rsid w:val="00FC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0F90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420F90"/>
    <w:rPr>
      <w:sz w:val="22"/>
      <w:szCs w:val="22"/>
      <w:lang w:val="cs-CZ" w:eastAsia="en-US"/>
    </w:rPr>
  </w:style>
  <w:style w:type="table" w:styleId="Mriekatabuky">
    <w:name w:val="Table Grid"/>
    <w:basedOn w:val="Normlnatabuka"/>
    <w:locked/>
    <w:rsid w:val="00503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A04BE1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A04BE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ch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53</cp:revision>
  <cp:lastPrinted>2017-10-03T08:33:00Z</cp:lastPrinted>
  <dcterms:created xsi:type="dcterms:W3CDTF">2015-06-23T09:09:00Z</dcterms:created>
  <dcterms:modified xsi:type="dcterms:W3CDTF">2019-03-06T13:22:00Z</dcterms:modified>
</cp:coreProperties>
</file>